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6083" w:rsidRPr="00D25589" w:rsidRDefault="00471B2F" w:rsidP="00471B2F">
      <w:pPr>
        <w:rPr>
          <w:rFonts w:ascii="Arial Black" w:hAnsi="Arial Black"/>
          <w:b/>
          <w:sz w:val="44"/>
          <w:szCs w:val="44"/>
        </w:rPr>
      </w:pPr>
      <w:r>
        <w:t xml:space="preserve">                   </w:t>
      </w:r>
      <w:r w:rsidR="007A465F">
        <w:rPr>
          <w:rFonts w:ascii="Arial Black" w:hAnsi="Arial Black"/>
          <w:b/>
          <w:sz w:val="44"/>
          <w:szCs w:val="44"/>
        </w:rPr>
        <w:t xml:space="preserve">Oznámení obyvatelům </w:t>
      </w:r>
      <w:r w:rsidR="009D2ADF">
        <w:rPr>
          <w:rFonts w:ascii="Arial Black" w:hAnsi="Arial Black"/>
          <w:b/>
          <w:sz w:val="44"/>
          <w:szCs w:val="44"/>
        </w:rPr>
        <w:t xml:space="preserve">obce </w:t>
      </w:r>
      <w:r w:rsidR="00B36C57">
        <w:rPr>
          <w:rFonts w:ascii="Arial Black" w:hAnsi="Arial Black"/>
          <w:b/>
          <w:sz w:val="44"/>
          <w:szCs w:val="44"/>
        </w:rPr>
        <w:t>Závada</w:t>
      </w:r>
    </w:p>
    <w:p w:rsidR="00AD17E3" w:rsidRDefault="008B4F14" w:rsidP="00881893">
      <w:pPr>
        <w:ind w:left="3402"/>
        <w:rPr>
          <w:sz w:val="36"/>
          <w:szCs w:val="36"/>
        </w:rPr>
      </w:pPr>
      <w:r>
        <w:rPr>
          <w:sz w:val="36"/>
          <w:szCs w:val="36"/>
        </w:rPr>
        <w:t>O probíhající</w:t>
      </w:r>
      <w:r w:rsidR="00D25589" w:rsidRPr="00D25589">
        <w:rPr>
          <w:sz w:val="36"/>
          <w:szCs w:val="36"/>
        </w:rPr>
        <w:t xml:space="preserve"> bezplatné analýze nákladů na topení, ohřev</w:t>
      </w:r>
      <w:r>
        <w:rPr>
          <w:sz w:val="36"/>
          <w:szCs w:val="36"/>
        </w:rPr>
        <w:t>u</w:t>
      </w:r>
      <w:r w:rsidR="00D25589" w:rsidRPr="00D25589">
        <w:rPr>
          <w:sz w:val="36"/>
          <w:szCs w:val="36"/>
        </w:rPr>
        <w:t xml:space="preserve"> vody, vodné</w:t>
      </w:r>
      <w:r>
        <w:rPr>
          <w:sz w:val="36"/>
          <w:szCs w:val="36"/>
        </w:rPr>
        <w:t>m</w:t>
      </w:r>
      <w:r w:rsidR="00D25589" w:rsidRPr="00D25589">
        <w:rPr>
          <w:sz w:val="36"/>
          <w:szCs w:val="36"/>
        </w:rPr>
        <w:t xml:space="preserve"> a stočné</w:t>
      </w:r>
      <w:r>
        <w:rPr>
          <w:sz w:val="36"/>
          <w:szCs w:val="36"/>
        </w:rPr>
        <w:t>m</w:t>
      </w:r>
    </w:p>
    <w:p w:rsidR="00D25589" w:rsidRPr="00D1625A" w:rsidRDefault="00D25589" w:rsidP="00881893">
      <w:pPr>
        <w:ind w:left="3402"/>
        <w:rPr>
          <w:b/>
          <w:sz w:val="28"/>
          <w:szCs w:val="28"/>
        </w:rPr>
      </w:pPr>
      <w:r w:rsidRPr="00D1625A">
        <w:rPr>
          <w:b/>
          <w:sz w:val="28"/>
          <w:szCs w:val="28"/>
        </w:rPr>
        <w:t>Vážení obyvatelé,</w:t>
      </w:r>
    </w:p>
    <w:p w:rsidR="00D25589" w:rsidRPr="00D1625A" w:rsidRDefault="00D25589" w:rsidP="00881893">
      <w:pPr>
        <w:ind w:left="3402"/>
        <w:rPr>
          <w:b/>
          <w:sz w:val="28"/>
          <w:szCs w:val="28"/>
        </w:rPr>
      </w:pPr>
      <w:r w:rsidRPr="00D1625A">
        <w:rPr>
          <w:b/>
          <w:sz w:val="28"/>
          <w:szCs w:val="28"/>
        </w:rPr>
        <w:t xml:space="preserve">Společnost </w:t>
      </w:r>
      <w:proofErr w:type="spellStart"/>
      <w:r w:rsidRPr="00D1625A">
        <w:rPr>
          <w:b/>
          <w:sz w:val="28"/>
          <w:szCs w:val="28"/>
        </w:rPr>
        <w:t>Terra</w:t>
      </w:r>
      <w:proofErr w:type="spellEnd"/>
      <w:r w:rsidRPr="00D1625A">
        <w:rPr>
          <w:b/>
          <w:sz w:val="28"/>
          <w:szCs w:val="28"/>
        </w:rPr>
        <w:t xml:space="preserve"> Group </w:t>
      </w:r>
      <w:proofErr w:type="spellStart"/>
      <w:r w:rsidRPr="00D1625A">
        <w:rPr>
          <w:b/>
          <w:sz w:val="28"/>
          <w:szCs w:val="28"/>
        </w:rPr>
        <w:t>Investment</w:t>
      </w:r>
      <w:proofErr w:type="spellEnd"/>
      <w:r w:rsidRPr="00D1625A">
        <w:rPr>
          <w:b/>
          <w:sz w:val="28"/>
          <w:szCs w:val="28"/>
        </w:rPr>
        <w:t xml:space="preserve"> a.s. pořádá pro občany </w:t>
      </w:r>
      <w:r w:rsidR="0034788D" w:rsidRPr="00D1625A">
        <w:rPr>
          <w:b/>
          <w:sz w:val="28"/>
          <w:szCs w:val="28"/>
        </w:rPr>
        <w:t>a firmy</w:t>
      </w:r>
      <w:r w:rsidR="00D1625A" w:rsidRPr="00D1625A">
        <w:rPr>
          <w:b/>
          <w:sz w:val="28"/>
          <w:szCs w:val="28"/>
        </w:rPr>
        <w:t xml:space="preserve"> </w:t>
      </w:r>
      <w:r w:rsidRPr="00D1625A">
        <w:rPr>
          <w:b/>
          <w:sz w:val="28"/>
          <w:szCs w:val="28"/>
        </w:rPr>
        <w:t xml:space="preserve">bezplatnou analýzu nákladů na topení, spotřebu elektřiny, ztráty na ohřevu vody, vodném a stočném. </w:t>
      </w:r>
    </w:p>
    <w:p w:rsidR="00D25589" w:rsidRDefault="00D25589" w:rsidP="00881893">
      <w:pPr>
        <w:ind w:left="3402"/>
        <w:rPr>
          <w:rFonts w:ascii="Arial Black" w:hAnsi="Arial Black"/>
          <w:sz w:val="28"/>
          <w:szCs w:val="28"/>
        </w:rPr>
      </w:pPr>
      <w:r w:rsidRPr="00D25589">
        <w:rPr>
          <w:rFonts w:ascii="Arial Black" w:hAnsi="Arial Black"/>
          <w:sz w:val="28"/>
          <w:szCs w:val="28"/>
        </w:rPr>
        <w:t>Základní informace o analýze:</w:t>
      </w:r>
    </w:p>
    <w:p w:rsidR="00D25589" w:rsidRPr="008B0EB7" w:rsidRDefault="00D763AC" w:rsidP="00881893">
      <w:pPr>
        <w:ind w:left="3402"/>
        <w:rPr>
          <w:sz w:val="24"/>
          <w:szCs w:val="24"/>
        </w:rPr>
      </w:pPr>
      <w:r>
        <w:rPr>
          <w:sz w:val="24"/>
          <w:szCs w:val="24"/>
        </w:rPr>
        <w:t>Naše firma se zabývá komplexní s</w:t>
      </w:r>
      <w:r w:rsidR="00D25589" w:rsidRPr="008B0EB7">
        <w:rPr>
          <w:sz w:val="24"/>
          <w:szCs w:val="24"/>
        </w:rPr>
        <w:t>právou energetických nákladů obcí, firem, státních institucí</w:t>
      </w:r>
      <w:r w:rsidR="00AC26D9" w:rsidRPr="008B0EB7">
        <w:rPr>
          <w:sz w:val="24"/>
          <w:szCs w:val="24"/>
        </w:rPr>
        <w:t xml:space="preserve"> a občanů. </w:t>
      </w:r>
    </w:p>
    <w:p w:rsidR="00AC26D9" w:rsidRPr="008B0EB7" w:rsidRDefault="00AC26D9" w:rsidP="00881893">
      <w:pPr>
        <w:ind w:left="3402"/>
        <w:rPr>
          <w:sz w:val="24"/>
          <w:szCs w:val="24"/>
        </w:rPr>
      </w:pPr>
      <w:r w:rsidRPr="008B0EB7">
        <w:rPr>
          <w:sz w:val="24"/>
          <w:szCs w:val="24"/>
        </w:rPr>
        <w:t>Jak jistě víte, u elektřiny platíte cca 60% ceny pouze za to, že k vám elektřina domů vůbec vede a pouze zbytek ceny je skutečně spotřebovaná elektřina.</w:t>
      </w:r>
    </w:p>
    <w:p w:rsidR="00AC26D9" w:rsidRPr="008B0EB7" w:rsidRDefault="00AC26D9" w:rsidP="00881893">
      <w:pPr>
        <w:ind w:left="3402"/>
        <w:rPr>
          <w:sz w:val="24"/>
          <w:szCs w:val="24"/>
        </w:rPr>
      </w:pPr>
      <w:r w:rsidRPr="008B0EB7">
        <w:rPr>
          <w:sz w:val="24"/>
          <w:szCs w:val="24"/>
        </w:rPr>
        <w:t>Lidé si myslí, že distribuce a cena je daná a že se s ní nedá nic dělat, ale je to otázka nastavení a vhodném zvolení, což vám samozřejmě nikdo neřekne.</w:t>
      </w:r>
    </w:p>
    <w:p w:rsidR="00AC26D9" w:rsidRPr="008B0EB7" w:rsidRDefault="00AC26D9" w:rsidP="00881893">
      <w:pPr>
        <w:ind w:left="3402"/>
        <w:rPr>
          <w:sz w:val="24"/>
          <w:szCs w:val="24"/>
        </w:rPr>
      </w:pPr>
      <w:r w:rsidRPr="008B0EB7">
        <w:rPr>
          <w:sz w:val="24"/>
          <w:szCs w:val="24"/>
        </w:rPr>
        <w:t>Tím, že my jsme nezávislá firma a nejsme žádný přímý dodavatel a energetikou se zabýváme několik let, umíme toto zkontrolovat a vhodně nastavit.</w:t>
      </w:r>
    </w:p>
    <w:p w:rsidR="00AC26D9" w:rsidRPr="008B0EB7" w:rsidRDefault="00AC26D9" w:rsidP="00881893">
      <w:pPr>
        <w:ind w:left="3402"/>
        <w:rPr>
          <w:sz w:val="24"/>
          <w:szCs w:val="24"/>
        </w:rPr>
      </w:pPr>
      <w:r w:rsidRPr="008B0EB7">
        <w:rPr>
          <w:sz w:val="24"/>
          <w:szCs w:val="24"/>
        </w:rPr>
        <w:t>U plynu toto činí cca 35% ceny a o ceně vody se nemá ani smysl bavit. Voda je nejvíce se zdražující položka ze všech energií a lidé si myslí, že se s tím nedá nic dělat. Ale to je omyl.</w:t>
      </w:r>
    </w:p>
    <w:p w:rsidR="00AC26D9" w:rsidRDefault="00AC26D9" w:rsidP="00881893">
      <w:pPr>
        <w:ind w:left="3402"/>
        <w:rPr>
          <w:rFonts w:ascii="Arial Black" w:hAnsi="Arial Black"/>
          <w:sz w:val="24"/>
          <w:szCs w:val="24"/>
        </w:rPr>
      </w:pPr>
      <w:r w:rsidRPr="00AC26D9">
        <w:rPr>
          <w:rFonts w:ascii="Arial Black" w:hAnsi="Arial Black"/>
          <w:sz w:val="24"/>
          <w:szCs w:val="24"/>
        </w:rPr>
        <w:t>Jak analýzu získat?</w:t>
      </w:r>
    </w:p>
    <w:p w:rsidR="00AC26D9" w:rsidRPr="008B0EB7" w:rsidRDefault="006C5E8B" w:rsidP="00881893">
      <w:pPr>
        <w:ind w:left="3402"/>
        <w:rPr>
          <w:sz w:val="24"/>
          <w:szCs w:val="24"/>
        </w:rPr>
      </w:pPr>
      <w:r>
        <w:rPr>
          <w:sz w:val="24"/>
          <w:szCs w:val="24"/>
        </w:rPr>
        <w:t>Příští</w:t>
      </w:r>
      <w:r w:rsidR="008B4F14">
        <w:rPr>
          <w:sz w:val="24"/>
          <w:szCs w:val="24"/>
        </w:rPr>
        <w:t xml:space="preserve"> týden V</w:t>
      </w:r>
      <w:r w:rsidR="00AC26D9" w:rsidRPr="008B0EB7">
        <w:rPr>
          <w:sz w:val="24"/>
          <w:szCs w:val="24"/>
        </w:rPr>
        <w:t>ás n</w:t>
      </w:r>
      <w:r w:rsidR="008B4F14">
        <w:rPr>
          <w:sz w:val="24"/>
          <w:szCs w:val="24"/>
        </w:rPr>
        <w:t>avš</w:t>
      </w:r>
      <w:r w:rsidR="006C4966">
        <w:rPr>
          <w:sz w:val="24"/>
          <w:szCs w:val="24"/>
        </w:rPr>
        <w:t>tíví regionální zástupce a u</w:t>
      </w:r>
      <w:r w:rsidR="00AC26D9" w:rsidRPr="008B0EB7">
        <w:rPr>
          <w:sz w:val="24"/>
          <w:szCs w:val="24"/>
        </w:rPr>
        <w:t xml:space="preserve"> budete mít</w:t>
      </w:r>
      <w:r w:rsidR="008B4F14">
        <w:rPr>
          <w:sz w:val="24"/>
          <w:szCs w:val="24"/>
        </w:rPr>
        <w:t xml:space="preserve"> </w:t>
      </w:r>
      <w:r w:rsidR="006C4966">
        <w:rPr>
          <w:sz w:val="24"/>
          <w:szCs w:val="24"/>
        </w:rPr>
        <w:t xml:space="preserve">u něj </w:t>
      </w:r>
      <w:r w:rsidR="008B4F14">
        <w:rPr>
          <w:sz w:val="24"/>
          <w:szCs w:val="24"/>
        </w:rPr>
        <w:t>možnost získat</w:t>
      </w:r>
      <w:r w:rsidR="00AC26D9" w:rsidRPr="008B0EB7">
        <w:rPr>
          <w:sz w:val="24"/>
          <w:szCs w:val="24"/>
        </w:rPr>
        <w:t xml:space="preserve"> více informací.</w:t>
      </w:r>
    </w:p>
    <w:p w:rsidR="0034788D" w:rsidRPr="008B0EB7" w:rsidRDefault="0034788D" w:rsidP="00881893">
      <w:pPr>
        <w:ind w:left="3402"/>
        <w:rPr>
          <w:sz w:val="24"/>
          <w:szCs w:val="24"/>
        </w:rPr>
      </w:pPr>
      <w:r w:rsidRPr="008B0EB7">
        <w:rPr>
          <w:sz w:val="24"/>
          <w:szCs w:val="24"/>
        </w:rPr>
        <w:t>Termín schůzky si také můžete telefonicky domluvit přímo u regionálního zástup</w:t>
      </w:r>
      <w:r w:rsidR="008B4F14">
        <w:rPr>
          <w:sz w:val="24"/>
          <w:szCs w:val="24"/>
        </w:rPr>
        <w:t>ce, který vás navštíví přímo u V</w:t>
      </w:r>
      <w:r w:rsidRPr="008B0EB7">
        <w:rPr>
          <w:sz w:val="24"/>
          <w:szCs w:val="24"/>
        </w:rPr>
        <w:t>ás doma/ve firmě.</w:t>
      </w:r>
    </w:p>
    <w:p w:rsidR="00D763AC" w:rsidRDefault="00572C45" w:rsidP="00881893">
      <w:pPr>
        <w:ind w:left="3402"/>
        <w:rPr>
          <w:rFonts w:ascii="Arial Black" w:hAnsi="Arial Black"/>
          <w:sz w:val="24"/>
          <w:szCs w:val="24"/>
        </w:rPr>
      </w:pPr>
      <w:r>
        <w:rPr>
          <w:rFonts w:ascii="Arial Black" w:hAnsi="Arial Black"/>
          <w:sz w:val="24"/>
          <w:szCs w:val="24"/>
        </w:rPr>
        <w:t xml:space="preserve">Ing. </w:t>
      </w:r>
      <w:r w:rsidR="00F71B99">
        <w:rPr>
          <w:rFonts w:ascii="Arial Black" w:hAnsi="Arial Black"/>
          <w:sz w:val="24"/>
          <w:szCs w:val="24"/>
        </w:rPr>
        <w:t xml:space="preserve">Zbyněk </w:t>
      </w:r>
      <w:proofErr w:type="spellStart"/>
      <w:r w:rsidR="00F71B99">
        <w:rPr>
          <w:rFonts w:ascii="Arial Black" w:hAnsi="Arial Black"/>
          <w:sz w:val="24"/>
          <w:szCs w:val="24"/>
        </w:rPr>
        <w:t>Sklíba</w:t>
      </w:r>
      <w:proofErr w:type="spellEnd"/>
      <w:r w:rsidR="00D763AC">
        <w:rPr>
          <w:rFonts w:ascii="Arial Black" w:hAnsi="Arial Black"/>
          <w:sz w:val="24"/>
          <w:szCs w:val="24"/>
        </w:rPr>
        <w:t xml:space="preserve">   </w:t>
      </w:r>
      <w:r w:rsidR="00F71B99" w:rsidRPr="00F71B99">
        <w:rPr>
          <w:b/>
          <w:sz w:val="28"/>
          <w:szCs w:val="28"/>
        </w:rPr>
        <w:t>Tel: 721 555 116</w:t>
      </w:r>
    </w:p>
    <w:p w:rsidR="00D25589" w:rsidRPr="00D25589" w:rsidRDefault="00F71B99" w:rsidP="00881893">
      <w:pPr>
        <w:ind w:left="3402"/>
        <w:rPr>
          <w:rFonts w:ascii="Arial Black" w:hAnsi="Arial Black"/>
          <w:sz w:val="24"/>
          <w:szCs w:val="24"/>
        </w:rPr>
      </w:pPr>
      <w:r>
        <w:rPr>
          <w:rFonts w:ascii="Arial Black" w:hAnsi="Arial Black"/>
          <w:sz w:val="24"/>
          <w:szCs w:val="24"/>
        </w:rPr>
        <w:t>zbynek.skliba</w:t>
      </w:r>
      <w:r w:rsidR="0034788D">
        <w:rPr>
          <w:rFonts w:ascii="Arial Black" w:hAnsi="Arial Black"/>
          <w:sz w:val="24"/>
          <w:szCs w:val="24"/>
        </w:rPr>
        <w:t>@terragroup.cz</w:t>
      </w:r>
      <w:bookmarkStart w:id="0" w:name="_GoBack"/>
      <w:bookmarkEnd w:id="0"/>
    </w:p>
    <w:sectPr w:rsidR="00D25589" w:rsidRPr="00D25589" w:rsidSect="0035238E">
      <w:headerReference w:type="default" r:id="rId6"/>
      <w:pgSz w:w="11906" w:h="16838"/>
      <w:pgMar w:top="232" w:right="232" w:bottom="232" w:left="23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A2160" w:rsidRDefault="007A2160" w:rsidP="00AD17E3">
      <w:pPr>
        <w:spacing w:after="0" w:line="240" w:lineRule="auto"/>
      </w:pPr>
      <w:r>
        <w:separator/>
      </w:r>
    </w:p>
  </w:endnote>
  <w:endnote w:type="continuationSeparator" w:id="0">
    <w:p w:rsidR="007A2160" w:rsidRDefault="007A2160" w:rsidP="00AD17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A2160" w:rsidRDefault="007A2160" w:rsidP="00AD17E3">
      <w:pPr>
        <w:spacing w:after="0" w:line="240" w:lineRule="auto"/>
      </w:pPr>
      <w:r>
        <w:separator/>
      </w:r>
    </w:p>
  </w:footnote>
  <w:footnote w:type="continuationSeparator" w:id="0">
    <w:p w:rsidR="007A2160" w:rsidRDefault="007A2160" w:rsidP="00AD17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7E3" w:rsidRDefault="00C82854">
    <w:pPr>
      <w:pStyle w:val="Zhlav"/>
    </w:pPr>
    <w:r>
      <w:rPr>
        <w:noProof/>
        <w:lang w:eastAsia="cs-CZ"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column">
            <wp:posOffset>-147320</wp:posOffset>
          </wp:positionH>
          <wp:positionV relativeFrom="paragraph">
            <wp:posOffset>-168910</wp:posOffset>
          </wp:positionV>
          <wp:extent cx="7576185" cy="641350"/>
          <wp:effectExtent l="19050" t="0" r="5715" b="0"/>
          <wp:wrapNone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6185" cy="641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1C19CD" w:rsidRDefault="00C82854">
    <w:pPr>
      <w:pStyle w:val="Zhlav"/>
    </w:pPr>
    <w:r>
      <w:rPr>
        <w:noProof/>
        <w:lang w:eastAsia="cs-CZ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-213360</wp:posOffset>
          </wp:positionH>
          <wp:positionV relativeFrom="paragraph">
            <wp:posOffset>530225</wp:posOffset>
          </wp:positionV>
          <wp:extent cx="7618730" cy="9685655"/>
          <wp:effectExtent l="19050" t="0" r="1270" b="0"/>
          <wp:wrapNone/>
          <wp:docPr id="1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4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18730" cy="96856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238E"/>
    <w:rsid w:val="00046347"/>
    <w:rsid w:val="000945E8"/>
    <w:rsid w:val="000A7893"/>
    <w:rsid w:val="000D4FE9"/>
    <w:rsid w:val="000E57F6"/>
    <w:rsid w:val="000F7282"/>
    <w:rsid w:val="00182B26"/>
    <w:rsid w:val="001C19CD"/>
    <w:rsid w:val="001E3BEE"/>
    <w:rsid w:val="00253478"/>
    <w:rsid w:val="002F103E"/>
    <w:rsid w:val="0034788D"/>
    <w:rsid w:val="0035238E"/>
    <w:rsid w:val="003525DA"/>
    <w:rsid w:val="003539FF"/>
    <w:rsid w:val="003E6C11"/>
    <w:rsid w:val="00471B2F"/>
    <w:rsid w:val="00572C45"/>
    <w:rsid w:val="005F7CB8"/>
    <w:rsid w:val="00622257"/>
    <w:rsid w:val="006237EA"/>
    <w:rsid w:val="00661626"/>
    <w:rsid w:val="006C4966"/>
    <w:rsid w:val="006C4B13"/>
    <w:rsid w:val="006C5E8B"/>
    <w:rsid w:val="006E4DBC"/>
    <w:rsid w:val="00717631"/>
    <w:rsid w:val="00735174"/>
    <w:rsid w:val="00773565"/>
    <w:rsid w:val="007A2160"/>
    <w:rsid w:val="007A465F"/>
    <w:rsid w:val="007D6B4C"/>
    <w:rsid w:val="008010F0"/>
    <w:rsid w:val="00805FA5"/>
    <w:rsid w:val="00825140"/>
    <w:rsid w:val="00837738"/>
    <w:rsid w:val="008635C3"/>
    <w:rsid w:val="00881893"/>
    <w:rsid w:val="008B0EB7"/>
    <w:rsid w:val="008B4F14"/>
    <w:rsid w:val="008C25E1"/>
    <w:rsid w:val="008D5677"/>
    <w:rsid w:val="008E6083"/>
    <w:rsid w:val="009D2ADF"/>
    <w:rsid w:val="009D5AF4"/>
    <w:rsid w:val="009E53DF"/>
    <w:rsid w:val="00A17A75"/>
    <w:rsid w:val="00A828F9"/>
    <w:rsid w:val="00AB7061"/>
    <w:rsid w:val="00AC26D9"/>
    <w:rsid w:val="00AD17E3"/>
    <w:rsid w:val="00B36C57"/>
    <w:rsid w:val="00BB373F"/>
    <w:rsid w:val="00BB7BF9"/>
    <w:rsid w:val="00BE6262"/>
    <w:rsid w:val="00C354BC"/>
    <w:rsid w:val="00C43D92"/>
    <w:rsid w:val="00C47BCC"/>
    <w:rsid w:val="00C82854"/>
    <w:rsid w:val="00C85207"/>
    <w:rsid w:val="00C9142C"/>
    <w:rsid w:val="00CB76EA"/>
    <w:rsid w:val="00CC5AD4"/>
    <w:rsid w:val="00CE6D14"/>
    <w:rsid w:val="00CE72D8"/>
    <w:rsid w:val="00D02F17"/>
    <w:rsid w:val="00D12A53"/>
    <w:rsid w:val="00D1625A"/>
    <w:rsid w:val="00D25589"/>
    <w:rsid w:val="00D763AC"/>
    <w:rsid w:val="00D86DD6"/>
    <w:rsid w:val="00DD6016"/>
    <w:rsid w:val="00E04958"/>
    <w:rsid w:val="00E52F8F"/>
    <w:rsid w:val="00E82593"/>
    <w:rsid w:val="00EE38A6"/>
    <w:rsid w:val="00F71B99"/>
    <w:rsid w:val="00FA2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10C4602-F516-4913-A340-67A7AEA580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237EA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523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35238E"/>
    <w:rPr>
      <w:rFonts w:ascii="Tahoma" w:hAnsi="Tahoma" w:cs="Tahoma"/>
      <w:sz w:val="16"/>
      <w:szCs w:val="16"/>
    </w:rPr>
  </w:style>
  <w:style w:type="paragraph" w:customStyle="1" w:styleId="Zkladnodstavec">
    <w:name w:val="[Základní odstavec]"/>
    <w:basedOn w:val="Normln"/>
    <w:uiPriority w:val="99"/>
    <w:rsid w:val="0035238E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paragraph" w:styleId="Zhlav">
    <w:name w:val="header"/>
    <w:basedOn w:val="Normln"/>
    <w:link w:val="ZhlavChar"/>
    <w:uiPriority w:val="99"/>
    <w:unhideWhenUsed/>
    <w:rsid w:val="00AD17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D17E3"/>
  </w:style>
  <w:style w:type="paragraph" w:styleId="Zpat">
    <w:name w:val="footer"/>
    <w:basedOn w:val="Normln"/>
    <w:link w:val="ZpatChar"/>
    <w:uiPriority w:val="99"/>
    <w:unhideWhenUsed/>
    <w:rsid w:val="00AD17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D17E3"/>
  </w:style>
  <w:style w:type="character" w:styleId="Hypertextovodkaz">
    <w:name w:val="Hyperlink"/>
    <w:basedOn w:val="Standardnpsmoodstavce"/>
    <w:uiPriority w:val="99"/>
    <w:unhideWhenUsed/>
    <w:rsid w:val="00D763A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Hana</dc:creator>
  <cp:lastModifiedBy>PC0614</cp:lastModifiedBy>
  <cp:revision>2</cp:revision>
  <cp:lastPrinted>2015-11-24T07:41:00Z</cp:lastPrinted>
  <dcterms:created xsi:type="dcterms:W3CDTF">2016-02-03T13:59:00Z</dcterms:created>
  <dcterms:modified xsi:type="dcterms:W3CDTF">2016-02-03T13:59:00Z</dcterms:modified>
</cp:coreProperties>
</file>